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5D" w:rsidRDefault="0057745D" w:rsidP="009F0D0B">
      <w:pPr>
        <w:pStyle w:val="a5"/>
        <w:jc w:val="right"/>
        <w:rPr>
          <w:rFonts w:ascii="Times New Roman" w:hAnsi="Times New Roman" w:cs="Times New Roman"/>
        </w:rPr>
      </w:pPr>
    </w:p>
    <w:p w:rsidR="0057745D" w:rsidRDefault="0057745D" w:rsidP="009F0D0B">
      <w:pPr>
        <w:pStyle w:val="a5"/>
        <w:jc w:val="right"/>
        <w:rPr>
          <w:rFonts w:ascii="Times New Roman" w:hAnsi="Times New Roman" w:cs="Times New Roman"/>
        </w:rPr>
      </w:pPr>
    </w:p>
    <w:p w:rsidR="0057745D" w:rsidRDefault="0057745D" w:rsidP="009F0D0B">
      <w:pPr>
        <w:pStyle w:val="a5"/>
        <w:jc w:val="right"/>
        <w:rPr>
          <w:rFonts w:ascii="Times New Roman" w:hAnsi="Times New Roman" w:cs="Times New Roman"/>
        </w:rPr>
      </w:pPr>
    </w:p>
    <w:p w:rsidR="009F0D0B" w:rsidRPr="009F0D0B" w:rsidRDefault="009F0D0B" w:rsidP="009F0D0B">
      <w:pPr>
        <w:pStyle w:val="a5"/>
        <w:jc w:val="right"/>
        <w:rPr>
          <w:rFonts w:ascii="Times New Roman" w:hAnsi="Times New Roman" w:cs="Times New Roman"/>
        </w:rPr>
      </w:pPr>
      <w:r w:rsidRPr="009F0D0B">
        <w:rPr>
          <w:rFonts w:ascii="Times New Roman" w:hAnsi="Times New Roman" w:cs="Times New Roman"/>
        </w:rPr>
        <w:t xml:space="preserve">Приложение к </w:t>
      </w:r>
      <w:r w:rsidR="00F7425D">
        <w:rPr>
          <w:rFonts w:ascii="Times New Roman" w:hAnsi="Times New Roman" w:cs="Times New Roman"/>
        </w:rPr>
        <w:t>распоряжению</w:t>
      </w:r>
      <w:r w:rsidRPr="009F0D0B">
        <w:rPr>
          <w:rFonts w:ascii="Times New Roman" w:hAnsi="Times New Roman" w:cs="Times New Roman"/>
        </w:rPr>
        <w:t xml:space="preserve"> </w:t>
      </w:r>
    </w:p>
    <w:p w:rsidR="009F0D0B" w:rsidRDefault="009F0D0B" w:rsidP="009F0D0B">
      <w:pPr>
        <w:pStyle w:val="a5"/>
        <w:jc w:val="right"/>
        <w:rPr>
          <w:rFonts w:ascii="Times New Roman" w:hAnsi="Times New Roman" w:cs="Times New Roman"/>
        </w:rPr>
      </w:pPr>
      <w:r w:rsidRPr="009F0D0B">
        <w:rPr>
          <w:rFonts w:ascii="Times New Roman" w:hAnsi="Times New Roman" w:cs="Times New Roman"/>
        </w:rPr>
        <w:t>Главы МР</w:t>
      </w:r>
      <w:r>
        <w:rPr>
          <w:rFonts w:ascii="Times New Roman" w:hAnsi="Times New Roman" w:cs="Times New Roman"/>
        </w:rPr>
        <w:t xml:space="preserve"> «Амгинский улус (район)»</w:t>
      </w:r>
    </w:p>
    <w:p w:rsidR="009F0D0B" w:rsidRDefault="009F0D0B" w:rsidP="009F0D0B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 от ________________ 2016 г.</w:t>
      </w:r>
    </w:p>
    <w:p w:rsidR="009F0D0B" w:rsidRPr="009F0D0B" w:rsidRDefault="009F0D0B" w:rsidP="009F0D0B">
      <w:pPr>
        <w:pStyle w:val="a5"/>
        <w:jc w:val="right"/>
        <w:rPr>
          <w:rFonts w:ascii="Times New Roman" w:hAnsi="Times New Roman" w:cs="Times New Roman"/>
        </w:rPr>
      </w:pPr>
    </w:p>
    <w:p w:rsidR="00F7425D" w:rsidRDefault="009F0D0B" w:rsidP="009F0D0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D0B">
        <w:rPr>
          <w:rFonts w:ascii="Times New Roman" w:hAnsi="Times New Roman" w:cs="Times New Roman"/>
          <w:b/>
          <w:sz w:val="24"/>
          <w:szCs w:val="24"/>
        </w:rPr>
        <w:t xml:space="preserve">Порядок (методика) проведения независимой оценки </w:t>
      </w:r>
    </w:p>
    <w:p w:rsidR="009F0D0B" w:rsidRPr="009F0D0B" w:rsidRDefault="009F0D0B" w:rsidP="009F0D0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D0B">
        <w:rPr>
          <w:rFonts w:ascii="Times New Roman" w:hAnsi="Times New Roman" w:cs="Times New Roman"/>
          <w:b/>
          <w:sz w:val="24"/>
          <w:szCs w:val="24"/>
        </w:rPr>
        <w:t>качества услуг организаций культуры</w:t>
      </w:r>
    </w:p>
    <w:p w:rsidR="00070EB6" w:rsidRDefault="009F0D0B" w:rsidP="009F0D0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D0B">
        <w:rPr>
          <w:rFonts w:ascii="Times New Roman" w:hAnsi="Times New Roman" w:cs="Times New Roman"/>
          <w:b/>
          <w:sz w:val="24"/>
          <w:szCs w:val="24"/>
        </w:rPr>
        <w:t>МР «Амгинский улус (район)»</w:t>
      </w:r>
    </w:p>
    <w:p w:rsidR="009F0D0B" w:rsidRPr="009F0D0B" w:rsidRDefault="009F0D0B" w:rsidP="009F0D0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ADE" w:rsidRPr="009F0D0B" w:rsidRDefault="00717ADE" w:rsidP="00717A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9F0D0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Независимая оценка является одной из форм общественного контроля и проводится в целях предоставления гражданам информации о качестве оказания услуг учреждениями культуры, а также в целях повышения качества их деятельности.</w:t>
      </w:r>
      <w:r w:rsidRPr="009F0D0B">
        <w:rPr>
          <w:sz w:val="24"/>
          <w:szCs w:val="24"/>
        </w:rPr>
        <w:t xml:space="preserve"> </w:t>
      </w:r>
    </w:p>
    <w:p w:rsidR="00717ADE" w:rsidRPr="009F0D0B" w:rsidRDefault="00717ADE" w:rsidP="00717A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0D0B">
        <w:rPr>
          <w:rFonts w:ascii="Times New Roman" w:hAnsi="Times New Roman"/>
          <w:sz w:val="24"/>
          <w:szCs w:val="24"/>
        </w:rPr>
        <w:t xml:space="preserve">Независимая оценка проводится Общественным советом при Администрации района </w:t>
      </w:r>
      <w:r w:rsidRPr="009F0D0B">
        <w:rPr>
          <w:rFonts w:ascii="Times New Roman" w:hAnsi="Times New Roman"/>
          <w:spacing w:val="-1"/>
          <w:sz w:val="24"/>
          <w:szCs w:val="24"/>
        </w:rPr>
        <w:t xml:space="preserve">(далее – общественный </w:t>
      </w:r>
      <w:r w:rsidRPr="009F0D0B">
        <w:rPr>
          <w:rFonts w:ascii="Times New Roman" w:hAnsi="Times New Roman"/>
          <w:sz w:val="24"/>
          <w:szCs w:val="24"/>
        </w:rPr>
        <w:t>совет).</w:t>
      </w:r>
    </w:p>
    <w:p w:rsidR="00717ADE" w:rsidRPr="009F0D0B" w:rsidRDefault="00717ADE" w:rsidP="00717AD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9F0D0B">
        <w:rPr>
          <w:rFonts w:ascii="Times New Roman" w:hAnsi="Times New Roman" w:cs="Times New Roman"/>
          <w:sz w:val="24"/>
        </w:rPr>
        <w:t xml:space="preserve">Функции по проведению независимой оценки общественный совет осуществляет самостоятельно при организационной, информационной и методической поддержке </w:t>
      </w:r>
      <w:r w:rsidR="009F0D0B">
        <w:rPr>
          <w:rFonts w:ascii="Times New Roman" w:hAnsi="Times New Roman" w:cs="Times New Roman"/>
          <w:sz w:val="24"/>
        </w:rPr>
        <w:t xml:space="preserve">МКУ </w:t>
      </w:r>
      <w:r w:rsidRPr="009F0D0B">
        <w:rPr>
          <w:rFonts w:ascii="Times New Roman" w:hAnsi="Times New Roman" w:cs="Times New Roman"/>
          <w:sz w:val="24"/>
        </w:rPr>
        <w:t>Управлени</w:t>
      </w:r>
      <w:r w:rsidR="009F0D0B">
        <w:rPr>
          <w:rFonts w:ascii="Times New Roman" w:hAnsi="Times New Roman" w:cs="Times New Roman"/>
          <w:sz w:val="24"/>
        </w:rPr>
        <w:t>е</w:t>
      </w:r>
      <w:r w:rsidRPr="009F0D0B">
        <w:rPr>
          <w:rFonts w:ascii="Times New Roman" w:hAnsi="Times New Roman" w:cs="Times New Roman"/>
          <w:sz w:val="24"/>
        </w:rPr>
        <w:t xml:space="preserve"> культуры </w:t>
      </w:r>
      <w:r w:rsidR="009F0D0B">
        <w:rPr>
          <w:rFonts w:ascii="Times New Roman" w:hAnsi="Times New Roman" w:cs="Times New Roman"/>
          <w:sz w:val="24"/>
        </w:rPr>
        <w:t xml:space="preserve">МР «Амгинский улус (район)» </w:t>
      </w:r>
      <w:r w:rsidRPr="009F0D0B">
        <w:rPr>
          <w:rFonts w:ascii="Times New Roman" w:hAnsi="Times New Roman" w:cs="Times New Roman"/>
          <w:sz w:val="24"/>
        </w:rPr>
        <w:t>(далее – УК).</w:t>
      </w:r>
    </w:p>
    <w:p w:rsidR="00717ADE" w:rsidRPr="009F0D0B" w:rsidRDefault="00717ADE" w:rsidP="00717A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F0D0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Независимая оценка, организуемая общественным советом по ее проведению, на территории улуса  проводится один раз в год, и не реже, чем один раз в три года. </w:t>
      </w:r>
    </w:p>
    <w:p w:rsidR="00717ADE" w:rsidRPr="009F0D0B" w:rsidRDefault="00717ADE" w:rsidP="00717A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F0D0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Для реализации проведения независимой оценки на территории улуса </w:t>
      </w:r>
      <w:r w:rsidRPr="009F0D0B">
        <w:rPr>
          <w:rFonts w:ascii="Times New Roman" w:eastAsia="Arial Unicode MS" w:hAnsi="Times New Roman"/>
          <w:sz w:val="24"/>
          <w:szCs w:val="24"/>
          <w:lang w:eastAsia="ru-RU"/>
        </w:rPr>
        <w:t>привлекается организация-оператор.</w:t>
      </w:r>
    </w:p>
    <w:p w:rsidR="00717ADE" w:rsidRPr="009F0D0B" w:rsidRDefault="00717ADE" w:rsidP="00717A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F0D0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В 2016 году с целью разработки мониторинга и формирования системы проведения независимой оценки качества привлекается МКУ Управление культуры, в уставные задачи которого входит сбор, обобщение и анализ информации о качестве оказания услуг учреждениями культуры, расположенных на территории Амгинского улуса. </w:t>
      </w:r>
    </w:p>
    <w:p w:rsidR="00717ADE" w:rsidRPr="009F0D0B" w:rsidRDefault="00717ADE" w:rsidP="00717A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F0D0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 целях создания условий для организации проведения независимой оценки УК:</w:t>
      </w:r>
    </w:p>
    <w:p w:rsidR="00717ADE" w:rsidRPr="009F0D0B" w:rsidRDefault="00717ADE" w:rsidP="00717AD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F0D0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обеспечивает техническую возможность выражения мнений получателями услуг о качестве оказания услуг учреждениями культуры, на официальном сайте района в сети Интернет;</w:t>
      </w:r>
    </w:p>
    <w:p w:rsidR="00717ADE" w:rsidRPr="009F0D0B" w:rsidRDefault="00717ADE" w:rsidP="00717AD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F0D0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размещает сведения на официальном сайте о государственных и муниципальных учреждениях,  в информационно-телекоммуникационной сети Интернет: об общественном совете; об организации-операторе, которая осуществляет сбор, обобщение и анализ информации о качестве оказания услуг учреждениями; о показателях, характеризующих общие критерии оценки качества оказания услуг учреждений культуры; о критериях оценки качества, устанавливаемых общественным советом; о перечне учреждений,</w:t>
      </w:r>
      <w:proofErr w:type="gramStart"/>
      <w:r w:rsidRPr="009F0D0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F0D0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в отношении которых проводится независимая оценка; о результатах независимой оценки и предложениях об улучшении качества их деятельности;</w:t>
      </w:r>
    </w:p>
    <w:p w:rsidR="00717ADE" w:rsidRPr="009F0D0B" w:rsidRDefault="00717ADE" w:rsidP="00717A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F0D0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Общественный совет:</w:t>
      </w:r>
    </w:p>
    <w:p w:rsidR="00717ADE" w:rsidRPr="009F0D0B" w:rsidRDefault="00717ADE" w:rsidP="00717AD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F0D0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определяет перечни учреждений,  в отношении которых проводится независимая оценка;</w:t>
      </w:r>
    </w:p>
    <w:p w:rsidR="00717ADE" w:rsidRPr="009F0D0B" w:rsidRDefault="00717ADE" w:rsidP="00717AD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F0D0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устанавливает при необходимости дополнительные критерии оценки качества оказания услуг учреждениями и организациями образования; </w:t>
      </w:r>
    </w:p>
    <w:p w:rsidR="00717ADE" w:rsidRPr="009F0D0B" w:rsidRDefault="00717ADE" w:rsidP="00717AD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F0D0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осуществляет независимую оценку с учетом информации, представленной организацией-оператором;</w:t>
      </w:r>
    </w:p>
    <w:p w:rsidR="00717ADE" w:rsidRPr="009F0D0B" w:rsidRDefault="00717ADE" w:rsidP="00717AD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F0D0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представляет результаты независимой оценки учреждений,  а также предложения об улучшении качества их деятельности.</w:t>
      </w:r>
    </w:p>
    <w:p w:rsidR="00717ADE" w:rsidRPr="009F0D0B" w:rsidRDefault="00717ADE" w:rsidP="00717A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F0D0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Независимая оценка:</w:t>
      </w:r>
    </w:p>
    <w:p w:rsidR="00717ADE" w:rsidRPr="009F0D0B" w:rsidRDefault="00717ADE" w:rsidP="00717ADE">
      <w:pPr>
        <w:pStyle w:val="ConsPlusNormal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</w:rPr>
      </w:pPr>
      <w:r w:rsidRPr="009F0D0B">
        <w:rPr>
          <w:rFonts w:ascii="Times New Roman" w:hAnsi="Times New Roman"/>
          <w:color w:val="000000"/>
          <w:sz w:val="24"/>
        </w:rPr>
        <w:lastRenderedPageBreak/>
        <w:t xml:space="preserve">предусматривает оценку условий оказания услуг по таким общим критериям, как открытость и доступность информации об учреждении; комфортность условий предоставления услуг и доступность их получения; время ожидания предоставления услуги; доброжелательность, вежливость, компетентность работников </w:t>
      </w:r>
      <w:r w:rsidRPr="009F0D0B">
        <w:rPr>
          <w:rFonts w:ascii="Times New Roman" w:hAnsi="Times New Roman"/>
          <w:sz w:val="24"/>
        </w:rPr>
        <w:t>учреждения</w:t>
      </w:r>
      <w:r w:rsidRPr="009F0D0B">
        <w:rPr>
          <w:rFonts w:ascii="Times New Roman" w:hAnsi="Times New Roman"/>
          <w:color w:val="000000"/>
          <w:sz w:val="24"/>
        </w:rPr>
        <w:t xml:space="preserve"> удовлетворенность качеством оказания услуг;</w:t>
      </w:r>
    </w:p>
    <w:p w:rsidR="00717ADE" w:rsidRPr="009F0D0B" w:rsidRDefault="00717ADE" w:rsidP="00717ADE">
      <w:pPr>
        <w:pStyle w:val="ConsPlusNormal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Arial Unicode MS" w:hAnsi="Times New Roman"/>
          <w:color w:val="000000"/>
          <w:sz w:val="24"/>
        </w:rPr>
      </w:pPr>
      <w:r w:rsidRPr="009F0D0B">
        <w:rPr>
          <w:rFonts w:ascii="Times New Roman" w:hAnsi="Times New Roman"/>
          <w:color w:val="000000"/>
          <w:sz w:val="24"/>
        </w:rPr>
        <w:t xml:space="preserve">независимая оценка учреждений проводится согласно показателям, </w:t>
      </w:r>
      <w:r w:rsidRPr="009F0D0B">
        <w:rPr>
          <w:rFonts w:ascii="Times New Roman" w:eastAsia="Arial Unicode MS" w:hAnsi="Times New Roman"/>
          <w:color w:val="000000"/>
          <w:sz w:val="24"/>
        </w:rPr>
        <w:t>характеризующим общие критерии оценки качества оказания услуг учреждениями культуры и дополнительным критериям, устанавливаемым общественным советом, анкетирования потребителей услуг учреждений;</w:t>
      </w:r>
    </w:p>
    <w:p w:rsidR="00717ADE" w:rsidRPr="009F0D0B" w:rsidRDefault="00717ADE" w:rsidP="00717ADE">
      <w:pPr>
        <w:pStyle w:val="ConsPlusNormal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Arial Unicode MS" w:hAnsi="Times New Roman"/>
          <w:color w:val="000000"/>
          <w:sz w:val="24"/>
        </w:rPr>
      </w:pPr>
      <w:proofErr w:type="gramStart"/>
      <w:r w:rsidRPr="009F0D0B">
        <w:rPr>
          <w:rFonts w:ascii="Times New Roman" w:hAnsi="Times New Roman"/>
          <w:sz w:val="24"/>
        </w:rPr>
        <w:t xml:space="preserve">УК формирует сводный перечень лиц, назначенных ответственными за проведение независимой оценки в подведомственных им учреждений, а также перечень лиц, назначенных ответственными за проведение независимой оценки в органах управления культуры муниципальных образований на территории </w:t>
      </w:r>
      <w:r w:rsidR="00870093" w:rsidRPr="009F0D0B">
        <w:rPr>
          <w:rFonts w:ascii="Times New Roman" w:hAnsi="Times New Roman"/>
          <w:sz w:val="24"/>
        </w:rPr>
        <w:t>улуса</w:t>
      </w:r>
      <w:r w:rsidRPr="009F0D0B">
        <w:rPr>
          <w:rFonts w:ascii="Times New Roman" w:hAnsi="Times New Roman"/>
          <w:sz w:val="24"/>
        </w:rPr>
        <w:t>.</w:t>
      </w:r>
      <w:proofErr w:type="gramEnd"/>
    </w:p>
    <w:p w:rsidR="00717ADE" w:rsidRPr="009F0D0B" w:rsidRDefault="00717ADE" w:rsidP="00717A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F0D0B">
        <w:rPr>
          <w:rFonts w:ascii="Times New Roman" w:hAnsi="Times New Roman"/>
          <w:sz w:val="24"/>
          <w:szCs w:val="24"/>
        </w:rPr>
        <w:t>Основные каналы сбора информации от получателей услуг, оказываемых учреждениями культуры:</w:t>
      </w:r>
    </w:p>
    <w:p w:rsidR="00717ADE" w:rsidRPr="009F0D0B" w:rsidRDefault="00717ADE" w:rsidP="00717AD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9F0D0B">
        <w:rPr>
          <w:rFonts w:ascii="Times New Roman" w:hAnsi="Times New Roman"/>
          <w:sz w:val="24"/>
          <w:szCs w:val="24"/>
        </w:rPr>
        <w:t>виджеты</w:t>
      </w:r>
      <w:proofErr w:type="spellEnd"/>
      <w:r w:rsidRPr="009F0D0B">
        <w:rPr>
          <w:rFonts w:ascii="Times New Roman" w:hAnsi="Times New Roman"/>
          <w:sz w:val="24"/>
          <w:szCs w:val="24"/>
        </w:rPr>
        <w:t xml:space="preserve"> на сайте учреждений, (сбор оценок осуществляется при помощи </w:t>
      </w:r>
      <w:proofErr w:type="spellStart"/>
      <w:r w:rsidRPr="009F0D0B">
        <w:rPr>
          <w:rFonts w:ascii="Times New Roman" w:hAnsi="Times New Roman"/>
          <w:sz w:val="24"/>
          <w:szCs w:val="24"/>
        </w:rPr>
        <w:t>виджета</w:t>
      </w:r>
      <w:proofErr w:type="spellEnd"/>
      <w:r w:rsidRPr="009F0D0B">
        <w:rPr>
          <w:rFonts w:ascii="Times New Roman" w:hAnsi="Times New Roman"/>
          <w:sz w:val="24"/>
          <w:szCs w:val="24"/>
        </w:rPr>
        <w:t xml:space="preserve"> – специального раздела, размещаемого на сайте учреждения или учредителя), где пользователь сможет ответить на вопросы анкеты); </w:t>
      </w:r>
      <w:proofErr w:type="gramEnd"/>
    </w:p>
    <w:p w:rsidR="00717ADE" w:rsidRPr="009F0D0B" w:rsidRDefault="00717ADE" w:rsidP="009F0D0B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F0D0B">
        <w:rPr>
          <w:rFonts w:ascii="Times New Roman" w:hAnsi="Times New Roman"/>
          <w:sz w:val="24"/>
          <w:szCs w:val="24"/>
        </w:rPr>
        <w:t xml:space="preserve">анкетирование потребителей услуг (сбор оценок осуществляется на основе анализа фактически заполненных анкет потребителями услуг). </w:t>
      </w:r>
      <w:r w:rsidRPr="009F0D0B">
        <w:rPr>
          <w:rFonts w:ascii="Times New Roman" w:hAnsi="Times New Roman"/>
          <w:color w:val="000000"/>
          <w:sz w:val="24"/>
          <w:szCs w:val="24"/>
        </w:rPr>
        <w:t xml:space="preserve">Изучение мнения получателей услуг проводится </w:t>
      </w:r>
      <w:proofErr w:type="gramStart"/>
      <w:r w:rsidRPr="009F0D0B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9F0D0B">
        <w:rPr>
          <w:rFonts w:ascii="Times New Roman" w:hAnsi="Times New Roman"/>
          <w:color w:val="000000"/>
          <w:sz w:val="24"/>
          <w:szCs w:val="24"/>
        </w:rPr>
        <w:t xml:space="preserve"> не менее </w:t>
      </w:r>
      <w:r w:rsidRPr="009F0D0B">
        <w:rPr>
          <w:rFonts w:ascii="Times New Roman" w:hAnsi="Times New Roman"/>
          <w:sz w:val="24"/>
          <w:szCs w:val="24"/>
        </w:rPr>
        <w:t>5%</w:t>
      </w:r>
      <w:r w:rsidRPr="009F0D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F0D0B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9F0D0B">
        <w:rPr>
          <w:rFonts w:ascii="Times New Roman" w:hAnsi="Times New Roman"/>
          <w:color w:val="000000"/>
          <w:sz w:val="24"/>
          <w:szCs w:val="24"/>
        </w:rPr>
        <w:t xml:space="preserve"> общего числа потребителей услуг учреждений культуры.</w:t>
      </w:r>
    </w:p>
    <w:p w:rsidR="00717ADE" w:rsidRPr="009F0D0B" w:rsidRDefault="00717ADE" w:rsidP="00717AD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0D0B">
        <w:rPr>
          <w:rFonts w:ascii="Times New Roman" w:hAnsi="Times New Roman"/>
          <w:sz w:val="24"/>
          <w:szCs w:val="24"/>
        </w:rPr>
        <w:t xml:space="preserve">Организация-оператор проводит сбор, обобщение и анализ информации о качестве оказания услуг учреждениями, по двум основным направлениям: </w:t>
      </w:r>
    </w:p>
    <w:p w:rsidR="00717ADE" w:rsidRPr="009F0D0B" w:rsidRDefault="00717ADE" w:rsidP="00717ADE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F0D0B">
        <w:rPr>
          <w:rFonts w:ascii="Times New Roman" w:hAnsi="Times New Roman"/>
          <w:sz w:val="24"/>
          <w:szCs w:val="24"/>
        </w:rPr>
        <w:t>изучение и оценка данных, размещенных на официальном сайте учреждений, и на</w:t>
      </w:r>
      <w:r w:rsidRPr="009F0D0B">
        <w:rPr>
          <w:sz w:val="24"/>
          <w:szCs w:val="24"/>
        </w:rPr>
        <w:t xml:space="preserve"> </w:t>
      </w:r>
      <w:r w:rsidRPr="009F0D0B">
        <w:rPr>
          <w:rFonts w:ascii="Times New Roman" w:hAnsi="Times New Roman"/>
          <w:sz w:val="24"/>
          <w:szCs w:val="24"/>
        </w:rPr>
        <w:t xml:space="preserve">официальном сайте для размещения информации о государственных и муниципальных учреждениях в сети Интернет </w:t>
      </w:r>
      <w:hyperlink r:id="rId5" w:history="1">
        <w:r w:rsidRPr="009F0D0B">
          <w:rPr>
            <w:rStyle w:val="a4"/>
            <w:rFonts w:ascii="Times New Roman" w:hAnsi="Times New Roman"/>
            <w:color w:val="000000"/>
            <w:sz w:val="24"/>
            <w:szCs w:val="24"/>
          </w:rPr>
          <w:t>www.bus.gov.ru</w:t>
        </w:r>
      </w:hyperlink>
      <w:r w:rsidRPr="009F0D0B">
        <w:rPr>
          <w:rFonts w:ascii="Times New Roman" w:hAnsi="Times New Roman"/>
          <w:color w:val="000000"/>
          <w:sz w:val="24"/>
          <w:szCs w:val="24"/>
        </w:rPr>
        <w:t>;</w:t>
      </w:r>
    </w:p>
    <w:p w:rsidR="00717ADE" w:rsidRPr="009F0D0B" w:rsidRDefault="00717ADE" w:rsidP="00717ADE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F0D0B">
        <w:rPr>
          <w:rFonts w:ascii="Times New Roman" w:hAnsi="Times New Roman"/>
          <w:sz w:val="24"/>
          <w:szCs w:val="24"/>
        </w:rPr>
        <w:t>сбор данных и оценка удовлетворенности получателей услуг.</w:t>
      </w:r>
    </w:p>
    <w:p w:rsidR="00717ADE" w:rsidRPr="009F0D0B" w:rsidRDefault="00717ADE" w:rsidP="00717AD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0D0B">
        <w:rPr>
          <w:rFonts w:ascii="Times New Roman" w:hAnsi="Times New Roman"/>
          <w:sz w:val="24"/>
          <w:szCs w:val="24"/>
        </w:rPr>
        <w:t xml:space="preserve">В целях обеспечения полноты </w:t>
      </w:r>
      <w:proofErr w:type="gramStart"/>
      <w:r w:rsidRPr="009F0D0B">
        <w:rPr>
          <w:rFonts w:ascii="Times New Roman" w:hAnsi="Times New Roman"/>
          <w:sz w:val="24"/>
          <w:szCs w:val="24"/>
        </w:rPr>
        <w:t>информации</w:t>
      </w:r>
      <w:proofErr w:type="gramEnd"/>
      <w:r w:rsidRPr="009F0D0B">
        <w:rPr>
          <w:rFonts w:ascii="Times New Roman" w:hAnsi="Times New Roman"/>
          <w:sz w:val="24"/>
          <w:szCs w:val="24"/>
        </w:rPr>
        <w:t xml:space="preserve"> о результатах проведенной организацией-оператором независимой оценки предоставляются данные в едином формате по всем учреждениям, в отношении которых проводится независимая оценка. </w:t>
      </w:r>
    </w:p>
    <w:p w:rsidR="00717ADE" w:rsidRPr="009F0D0B" w:rsidRDefault="00717ADE" w:rsidP="00717AD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0D0B">
        <w:rPr>
          <w:rFonts w:ascii="Times New Roman" w:hAnsi="Times New Roman"/>
          <w:sz w:val="24"/>
          <w:szCs w:val="24"/>
        </w:rPr>
        <w:t>По способу оценки показатели делятся на три группы:</w:t>
      </w:r>
    </w:p>
    <w:p w:rsidR="00717ADE" w:rsidRPr="009F0D0B" w:rsidRDefault="00717ADE" w:rsidP="00717ADE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0D0B">
        <w:rPr>
          <w:rFonts w:ascii="Times New Roman" w:hAnsi="Times New Roman"/>
          <w:sz w:val="24"/>
          <w:szCs w:val="24"/>
        </w:rPr>
        <w:t>изучение мнения получателей услуг;</w:t>
      </w:r>
    </w:p>
    <w:p w:rsidR="00717ADE" w:rsidRPr="009F0D0B" w:rsidRDefault="00717ADE" w:rsidP="00717ADE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0D0B">
        <w:rPr>
          <w:rFonts w:ascii="Times New Roman" w:hAnsi="Times New Roman"/>
          <w:sz w:val="24"/>
          <w:szCs w:val="24"/>
        </w:rPr>
        <w:t xml:space="preserve">наличие информации на сайте </w:t>
      </w:r>
      <w:r w:rsidRPr="009F0D0B">
        <w:rPr>
          <w:rFonts w:ascii="Times New Roman" w:hAnsi="Times New Roman"/>
          <w:sz w:val="24"/>
          <w:szCs w:val="24"/>
          <w:lang w:val="en-US"/>
        </w:rPr>
        <w:t>www</w:t>
      </w:r>
      <w:r w:rsidRPr="009F0D0B">
        <w:rPr>
          <w:rFonts w:ascii="Times New Roman" w:hAnsi="Times New Roman"/>
          <w:sz w:val="24"/>
          <w:szCs w:val="24"/>
        </w:rPr>
        <w:t>.</w:t>
      </w:r>
      <w:r w:rsidRPr="009F0D0B">
        <w:rPr>
          <w:rFonts w:ascii="Times New Roman" w:hAnsi="Times New Roman"/>
          <w:sz w:val="24"/>
          <w:szCs w:val="24"/>
          <w:lang w:val="en-US"/>
        </w:rPr>
        <w:t>bus</w:t>
      </w:r>
      <w:r w:rsidRPr="009F0D0B">
        <w:rPr>
          <w:rFonts w:ascii="Times New Roman" w:hAnsi="Times New Roman"/>
          <w:sz w:val="24"/>
          <w:szCs w:val="24"/>
        </w:rPr>
        <w:t>.</w:t>
      </w:r>
      <w:proofErr w:type="spellStart"/>
      <w:r w:rsidRPr="009F0D0B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9F0D0B">
        <w:rPr>
          <w:rFonts w:ascii="Times New Roman" w:hAnsi="Times New Roman"/>
          <w:sz w:val="24"/>
          <w:szCs w:val="24"/>
        </w:rPr>
        <w:t>.</w:t>
      </w:r>
      <w:proofErr w:type="spellStart"/>
      <w:r w:rsidRPr="009F0D0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F0D0B">
        <w:rPr>
          <w:rFonts w:ascii="Times New Roman" w:hAnsi="Times New Roman"/>
          <w:sz w:val="24"/>
          <w:szCs w:val="24"/>
        </w:rPr>
        <w:t>;</w:t>
      </w:r>
    </w:p>
    <w:p w:rsidR="00717ADE" w:rsidRPr="009F0D0B" w:rsidRDefault="00717ADE" w:rsidP="00717ADE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0D0B">
        <w:rPr>
          <w:rFonts w:ascii="Times New Roman" w:hAnsi="Times New Roman"/>
          <w:sz w:val="24"/>
          <w:szCs w:val="24"/>
        </w:rPr>
        <w:t>наличие информации на официальном сайте учреждения или при его отсутствии на сайте учредителя учреждения.</w:t>
      </w:r>
    </w:p>
    <w:p w:rsidR="00717ADE" w:rsidRPr="009F0D0B" w:rsidRDefault="00717ADE" w:rsidP="00717ADE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F0D0B">
        <w:rPr>
          <w:rFonts w:ascii="Times New Roman" w:hAnsi="Times New Roman"/>
          <w:sz w:val="24"/>
          <w:szCs w:val="24"/>
        </w:rPr>
        <w:t xml:space="preserve">В учреждениях культуры, помимо основных способов оценки показателей, учитываются данные государственной статистики и отчеты учредителя, отчеты учреждения об исполнении государственного (муниципального задания). </w:t>
      </w:r>
    </w:p>
    <w:p w:rsidR="00717ADE" w:rsidRPr="009F0D0B" w:rsidRDefault="00717ADE" w:rsidP="00717ADE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F0D0B">
        <w:rPr>
          <w:rFonts w:ascii="Times New Roman" w:hAnsi="Times New Roman"/>
          <w:sz w:val="24"/>
          <w:szCs w:val="24"/>
        </w:rPr>
        <w:t xml:space="preserve">В организациях образования, помимо основных способов оценки показателей, учитываются результаты </w:t>
      </w:r>
      <w:proofErr w:type="spellStart"/>
      <w:r w:rsidRPr="009F0D0B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9F0D0B">
        <w:rPr>
          <w:rFonts w:ascii="Times New Roman" w:hAnsi="Times New Roman"/>
          <w:sz w:val="24"/>
          <w:szCs w:val="24"/>
        </w:rPr>
        <w:t xml:space="preserve"> учреждения, отчеты учредителя и государственной статистики, отчеты организации об исполнении государственного (муниципального задания).</w:t>
      </w:r>
    </w:p>
    <w:p w:rsidR="00717ADE" w:rsidRPr="009F0D0B" w:rsidRDefault="00870093" w:rsidP="00717AD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0D0B">
        <w:rPr>
          <w:rFonts w:ascii="Times New Roman" w:hAnsi="Times New Roman"/>
          <w:sz w:val="24"/>
          <w:szCs w:val="24"/>
        </w:rPr>
        <w:t>УК</w:t>
      </w:r>
      <w:r w:rsidR="00717ADE" w:rsidRPr="009F0D0B">
        <w:rPr>
          <w:rFonts w:ascii="Times New Roman" w:hAnsi="Times New Roman"/>
          <w:sz w:val="24"/>
          <w:szCs w:val="24"/>
        </w:rPr>
        <w:t>, получает от организации-оператора информацию по результатам проведения независимой оценки и проводит анализ полученных данных на соответствие требованиям технического задания либо государственного контракта.</w:t>
      </w:r>
    </w:p>
    <w:p w:rsidR="00717ADE" w:rsidRPr="009F0D0B" w:rsidRDefault="00717ADE" w:rsidP="00717AD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0D0B">
        <w:rPr>
          <w:rFonts w:ascii="Times New Roman" w:hAnsi="Times New Roman"/>
          <w:sz w:val="24"/>
          <w:szCs w:val="24"/>
        </w:rPr>
        <w:t xml:space="preserve">Представленная организацией-оператором информация о качестве оказания услуг учреждениями, в сфере культуры рассматривается на расширенном заседании общественного совета с приглашением </w:t>
      </w:r>
      <w:proofErr w:type="gramStart"/>
      <w:r w:rsidRPr="009F0D0B">
        <w:rPr>
          <w:rFonts w:ascii="Times New Roman" w:hAnsi="Times New Roman"/>
          <w:sz w:val="24"/>
          <w:szCs w:val="24"/>
        </w:rPr>
        <w:t>представителей органов управления культуры муниципальных образований</w:t>
      </w:r>
      <w:proofErr w:type="gramEnd"/>
      <w:r w:rsidRPr="009F0D0B">
        <w:rPr>
          <w:rFonts w:ascii="Times New Roman" w:hAnsi="Times New Roman"/>
          <w:sz w:val="24"/>
          <w:szCs w:val="24"/>
        </w:rPr>
        <w:t xml:space="preserve"> на территории</w:t>
      </w:r>
      <w:r w:rsidR="002E0F14" w:rsidRPr="009F0D0B">
        <w:rPr>
          <w:rFonts w:ascii="Times New Roman" w:hAnsi="Times New Roman"/>
          <w:sz w:val="24"/>
          <w:szCs w:val="24"/>
        </w:rPr>
        <w:t xml:space="preserve">  улуса</w:t>
      </w:r>
      <w:r w:rsidRPr="009F0D0B">
        <w:rPr>
          <w:rFonts w:ascii="Times New Roman" w:hAnsi="Times New Roman"/>
          <w:sz w:val="24"/>
          <w:szCs w:val="24"/>
        </w:rPr>
        <w:t xml:space="preserve">. По итогам проведения анализа и </w:t>
      </w:r>
      <w:proofErr w:type="gramStart"/>
      <w:r w:rsidRPr="009F0D0B">
        <w:rPr>
          <w:rFonts w:ascii="Times New Roman" w:hAnsi="Times New Roman"/>
          <w:sz w:val="24"/>
          <w:szCs w:val="24"/>
        </w:rPr>
        <w:t>обсуждения</w:t>
      </w:r>
      <w:proofErr w:type="gramEnd"/>
      <w:r w:rsidRPr="009F0D0B">
        <w:rPr>
          <w:rFonts w:ascii="Times New Roman" w:hAnsi="Times New Roman"/>
          <w:sz w:val="24"/>
          <w:szCs w:val="24"/>
        </w:rPr>
        <w:t xml:space="preserve"> полученных от организации-оператора результатов независимой оценки общественный совет корректирует их (при необходимости), проводит </w:t>
      </w:r>
      <w:proofErr w:type="spellStart"/>
      <w:r w:rsidRPr="009F0D0B">
        <w:rPr>
          <w:rFonts w:ascii="Times New Roman" w:hAnsi="Times New Roman"/>
          <w:sz w:val="24"/>
          <w:szCs w:val="24"/>
        </w:rPr>
        <w:t>рейтингование</w:t>
      </w:r>
      <w:proofErr w:type="spellEnd"/>
      <w:r w:rsidRPr="009F0D0B">
        <w:rPr>
          <w:rFonts w:ascii="Times New Roman" w:hAnsi="Times New Roman"/>
          <w:sz w:val="24"/>
          <w:szCs w:val="24"/>
        </w:rPr>
        <w:t xml:space="preserve"> учреждений и утверждает результаты.</w:t>
      </w:r>
    </w:p>
    <w:p w:rsidR="00717ADE" w:rsidRPr="009F0D0B" w:rsidRDefault="00717ADE" w:rsidP="00717AD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0D0B">
        <w:rPr>
          <w:rFonts w:ascii="Times New Roman" w:hAnsi="Times New Roman"/>
          <w:sz w:val="24"/>
          <w:szCs w:val="24"/>
        </w:rPr>
        <w:t xml:space="preserve">На основании полученных результатов каждому учреждению, в сфере культуры присваивается соответствующее место в рейтинге учреждений, охваченных контролем независимой оценки в отчетном периоде. </w:t>
      </w:r>
      <w:proofErr w:type="spellStart"/>
      <w:r w:rsidRPr="009F0D0B">
        <w:rPr>
          <w:rFonts w:ascii="Times New Roman" w:hAnsi="Times New Roman"/>
          <w:sz w:val="24"/>
          <w:szCs w:val="24"/>
        </w:rPr>
        <w:t>Рейтингование</w:t>
      </w:r>
      <w:proofErr w:type="spellEnd"/>
      <w:r w:rsidRPr="009F0D0B">
        <w:rPr>
          <w:rFonts w:ascii="Times New Roman" w:hAnsi="Times New Roman"/>
          <w:sz w:val="24"/>
          <w:szCs w:val="24"/>
        </w:rPr>
        <w:t xml:space="preserve"> строится по типам учреждений, по трем направлениям: малые организации, средние организации, крупные организации.</w:t>
      </w:r>
    </w:p>
    <w:p w:rsidR="00717ADE" w:rsidRPr="009F0D0B" w:rsidRDefault="00717ADE" w:rsidP="00717AD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0D0B">
        <w:rPr>
          <w:rFonts w:ascii="Times New Roman" w:hAnsi="Times New Roman"/>
          <w:sz w:val="24"/>
          <w:szCs w:val="24"/>
        </w:rPr>
        <w:t>Рейтингование</w:t>
      </w:r>
      <w:proofErr w:type="spellEnd"/>
      <w:r w:rsidRPr="009F0D0B">
        <w:rPr>
          <w:rFonts w:ascii="Times New Roman" w:hAnsi="Times New Roman"/>
          <w:sz w:val="24"/>
          <w:szCs w:val="24"/>
        </w:rPr>
        <w:t xml:space="preserve"> идет прямо пропорционально итоговому баллу: чем больше общий балл, тем более высокое место занимает учреждение в общем рейтинге. Рейтинг учреждений подлежит размещению на официальном сайте </w:t>
      </w:r>
      <w:r w:rsidR="002E0F14" w:rsidRPr="009F0D0B">
        <w:rPr>
          <w:rFonts w:ascii="Times New Roman" w:hAnsi="Times New Roman"/>
          <w:sz w:val="24"/>
          <w:szCs w:val="24"/>
        </w:rPr>
        <w:t>района</w:t>
      </w:r>
      <w:r w:rsidRPr="009F0D0B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Интернет, а также на официальных сайтах учреждений, и в средствах массовой информации. При публикации указанного рейтинга, в том числе в средствах массовой информации, ссылка на источник является обязательной.</w:t>
      </w:r>
    </w:p>
    <w:p w:rsidR="00717ADE" w:rsidRPr="009F0D0B" w:rsidRDefault="00717ADE" w:rsidP="00717AD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0D0B">
        <w:rPr>
          <w:rFonts w:ascii="Times New Roman" w:hAnsi="Times New Roman"/>
          <w:sz w:val="24"/>
          <w:szCs w:val="24"/>
        </w:rPr>
        <w:t>На основании результатов проведения независимой оценки общественный совет представляет предложения по улучшению качества деятельности учреждений, по каждому учреждению отдельно.</w:t>
      </w:r>
    </w:p>
    <w:p w:rsidR="00717ADE" w:rsidRPr="009F0D0B" w:rsidRDefault="00717ADE" w:rsidP="00717AD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0D0B">
        <w:rPr>
          <w:rFonts w:ascii="Times New Roman" w:hAnsi="Times New Roman"/>
          <w:sz w:val="24"/>
          <w:szCs w:val="24"/>
        </w:rPr>
        <w:t xml:space="preserve">Результаты проведения независимой оценки и предложения по улучшению качества деятельности учреждений, утвержденные общественным советом, направляются соответственно в </w:t>
      </w:r>
      <w:r w:rsidR="002E0F14" w:rsidRPr="009F0D0B">
        <w:rPr>
          <w:rFonts w:ascii="Times New Roman" w:hAnsi="Times New Roman"/>
          <w:sz w:val="24"/>
          <w:szCs w:val="24"/>
        </w:rPr>
        <w:t>УК</w:t>
      </w:r>
      <w:r w:rsidRPr="009F0D0B">
        <w:rPr>
          <w:rFonts w:ascii="Times New Roman" w:hAnsi="Times New Roman"/>
          <w:sz w:val="24"/>
          <w:szCs w:val="24"/>
        </w:rPr>
        <w:t xml:space="preserve"> и </w:t>
      </w:r>
      <w:r w:rsidR="002E0F14" w:rsidRPr="009F0D0B">
        <w:rPr>
          <w:rFonts w:ascii="Times New Roman" w:hAnsi="Times New Roman"/>
          <w:sz w:val="24"/>
          <w:szCs w:val="24"/>
        </w:rPr>
        <w:t>учреждения культуры</w:t>
      </w:r>
      <w:r w:rsidRPr="009F0D0B">
        <w:rPr>
          <w:rFonts w:ascii="Times New Roman" w:hAnsi="Times New Roman"/>
          <w:sz w:val="24"/>
          <w:szCs w:val="24"/>
        </w:rPr>
        <w:t xml:space="preserve"> муниципальных образований </w:t>
      </w:r>
      <w:r w:rsidR="002E0F14" w:rsidRPr="009F0D0B">
        <w:rPr>
          <w:rFonts w:ascii="Times New Roman" w:hAnsi="Times New Roman"/>
          <w:sz w:val="24"/>
          <w:szCs w:val="24"/>
        </w:rPr>
        <w:t>района</w:t>
      </w:r>
      <w:r w:rsidRPr="009F0D0B">
        <w:rPr>
          <w:rFonts w:ascii="Times New Roman" w:hAnsi="Times New Roman"/>
          <w:sz w:val="24"/>
          <w:szCs w:val="24"/>
        </w:rPr>
        <w:t>.</w:t>
      </w:r>
    </w:p>
    <w:p w:rsidR="00717ADE" w:rsidRPr="009F0D0B" w:rsidRDefault="002E0F14" w:rsidP="00717AD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0D0B">
        <w:rPr>
          <w:rFonts w:ascii="Times New Roman" w:hAnsi="Times New Roman"/>
          <w:sz w:val="24"/>
          <w:szCs w:val="24"/>
        </w:rPr>
        <w:t>УК</w:t>
      </w:r>
      <w:r w:rsidR="00717ADE" w:rsidRPr="009F0D0B">
        <w:rPr>
          <w:rFonts w:ascii="Times New Roman" w:hAnsi="Times New Roman"/>
          <w:sz w:val="24"/>
          <w:szCs w:val="24"/>
        </w:rPr>
        <w:t xml:space="preserve"> доводят результаты независимой оценки и предложения по улучшению качества деятельности учреждений до подведомственных учреждений.</w:t>
      </w:r>
    </w:p>
    <w:p w:rsidR="00717ADE" w:rsidRPr="009F0D0B" w:rsidRDefault="00717ADE" w:rsidP="00717AD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0D0B">
        <w:rPr>
          <w:rFonts w:ascii="Times New Roman" w:hAnsi="Times New Roman"/>
          <w:sz w:val="24"/>
          <w:szCs w:val="24"/>
        </w:rPr>
        <w:t>Результаты проведения независимой оценки размещаются на официальных сайтах и на официальном сайте для размещения информации о государственных и муниципальных учреждениях в сети Интернет, а также учитываются при выработке мер по совершенствованию деятельности учреждений.</w:t>
      </w:r>
    </w:p>
    <w:p w:rsidR="00717ADE" w:rsidRPr="009F0D0B" w:rsidRDefault="00717ADE" w:rsidP="00717AD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0D0B">
        <w:rPr>
          <w:rFonts w:ascii="Times New Roman" w:hAnsi="Times New Roman"/>
          <w:sz w:val="24"/>
          <w:szCs w:val="24"/>
        </w:rPr>
        <w:t xml:space="preserve">Меры по совершенствованию деятельности учреждений (с основными мероприятиями по повышению качества оказания услуг в учреждениях) утверждаются </w:t>
      </w:r>
      <w:r w:rsidR="002E0F14" w:rsidRPr="009F0D0B">
        <w:rPr>
          <w:rFonts w:ascii="Times New Roman" w:hAnsi="Times New Roman"/>
          <w:sz w:val="24"/>
          <w:szCs w:val="24"/>
        </w:rPr>
        <w:t>УК</w:t>
      </w:r>
      <w:r w:rsidRPr="009F0D0B">
        <w:rPr>
          <w:rFonts w:ascii="Times New Roman" w:hAnsi="Times New Roman"/>
          <w:sz w:val="24"/>
          <w:szCs w:val="24"/>
        </w:rPr>
        <w:t xml:space="preserve"> в части подведомственных им учреждений. </w:t>
      </w:r>
    </w:p>
    <w:p w:rsidR="00717ADE" w:rsidRPr="009F0D0B" w:rsidRDefault="002E0F14" w:rsidP="00717AD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0D0B">
        <w:rPr>
          <w:rFonts w:ascii="Times New Roman" w:hAnsi="Times New Roman"/>
          <w:sz w:val="24"/>
          <w:szCs w:val="24"/>
        </w:rPr>
        <w:t>УК</w:t>
      </w:r>
      <w:r w:rsidR="00717ADE" w:rsidRPr="009F0D0B">
        <w:rPr>
          <w:rFonts w:ascii="Times New Roman" w:hAnsi="Times New Roman"/>
          <w:sz w:val="24"/>
          <w:szCs w:val="24"/>
        </w:rPr>
        <w:t xml:space="preserve"> направляются письма в подведомственные учреждения о необходимости утвердить планы мероприятий </w:t>
      </w:r>
      <w:proofErr w:type="gramStart"/>
      <w:r w:rsidR="00717ADE" w:rsidRPr="009F0D0B">
        <w:rPr>
          <w:rFonts w:ascii="Times New Roman" w:hAnsi="Times New Roman"/>
          <w:sz w:val="24"/>
          <w:szCs w:val="24"/>
        </w:rPr>
        <w:t>по повышению качества оказания услуг в этих учреждениях в соответствии с утвержденными мерами по совершенствованию</w:t>
      </w:r>
      <w:proofErr w:type="gramEnd"/>
      <w:r w:rsidR="00717ADE" w:rsidRPr="009F0D0B">
        <w:rPr>
          <w:rFonts w:ascii="Times New Roman" w:hAnsi="Times New Roman"/>
          <w:sz w:val="24"/>
          <w:szCs w:val="24"/>
        </w:rPr>
        <w:t xml:space="preserve"> деятельности учреждений, а также о необходимости предоставлять отчет по результатам выполнения соответствующих планов.</w:t>
      </w:r>
    </w:p>
    <w:p w:rsidR="00717ADE" w:rsidRPr="009F0D0B" w:rsidRDefault="00717ADE" w:rsidP="00717AD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0D0B">
        <w:rPr>
          <w:rFonts w:ascii="Times New Roman" w:hAnsi="Times New Roman"/>
          <w:sz w:val="24"/>
          <w:szCs w:val="24"/>
        </w:rPr>
        <w:t>По итогам завершения этапа работы по повышению качества оказания услуг учреждениями</w:t>
      </w:r>
      <w:r w:rsidR="002E0F14" w:rsidRPr="009F0D0B">
        <w:rPr>
          <w:rFonts w:ascii="Times New Roman" w:hAnsi="Times New Roman"/>
          <w:sz w:val="24"/>
          <w:szCs w:val="24"/>
        </w:rPr>
        <w:t>,</w:t>
      </w:r>
      <w:r w:rsidRPr="009F0D0B">
        <w:rPr>
          <w:rFonts w:ascii="Times New Roman" w:hAnsi="Times New Roman"/>
          <w:sz w:val="24"/>
          <w:szCs w:val="24"/>
        </w:rPr>
        <w:t xml:space="preserve"> </w:t>
      </w:r>
      <w:r w:rsidR="002E0F14" w:rsidRPr="009F0D0B">
        <w:rPr>
          <w:rFonts w:ascii="Times New Roman" w:hAnsi="Times New Roman"/>
          <w:sz w:val="24"/>
          <w:szCs w:val="24"/>
        </w:rPr>
        <w:t>УК</w:t>
      </w:r>
      <w:r w:rsidRPr="009F0D0B">
        <w:rPr>
          <w:rFonts w:ascii="Times New Roman" w:hAnsi="Times New Roman"/>
          <w:sz w:val="24"/>
          <w:szCs w:val="24"/>
        </w:rPr>
        <w:t xml:space="preserve"> формируют сводные отчеты о результатах повышения качества оказания услуг учреждениями и направляют их в общественный совет.</w:t>
      </w:r>
    </w:p>
    <w:p w:rsidR="00717ADE" w:rsidRPr="009F0D0B" w:rsidRDefault="00717ADE" w:rsidP="002E0F14">
      <w:pPr>
        <w:ind w:firstLine="708"/>
        <w:jc w:val="both"/>
        <w:rPr>
          <w:sz w:val="24"/>
          <w:szCs w:val="24"/>
        </w:rPr>
      </w:pPr>
      <w:r w:rsidRPr="009F0D0B">
        <w:rPr>
          <w:rFonts w:ascii="Times New Roman" w:hAnsi="Times New Roman"/>
          <w:sz w:val="24"/>
          <w:szCs w:val="24"/>
        </w:rPr>
        <w:t>Общественный совет рассматривает результаты выполнения планов мероприятий и учитывает при подготовке требований по независимой оценке в следующем году.</w:t>
      </w:r>
    </w:p>
    <w:sectPr w:rsidR="00717ADE" w:rsidRPr="009F0D0B" w:rsidSect="0007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FB7"/>
    <w:multiLevelType w:val="hybridMultilevel"/>
    <w:tmpl w:val="7A8A7EB6"/>
    <w:lvl w:ilvl="0" w:tplc="B6F2E1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402B5"/>
    <w:multiLevelType w:val="hybridMultilevel"/>
    <w:tmpl w:val="04FEF0A2"/>
    <w:lvl w:ilvl="0" w:tplc="B6F2E15E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D200C45"/>
    <w:multiLevelType w:val="hybridMultilevel"/>
    <w:tmpl w:val="A8B6F6DE"/>
    <w:lvl w:ilvl="0" w:tplc="B6F2E15E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DEA5313"/>
    <w:multiLevelType w:val="hybridMultilevel"/>
    <w:tmpl w:val="F034AF8A"/>
    <w:lvl w:ilvl="0" w:tplc="E4E82892">
      <w:start w:val="1"/>
      <w:numFmt w:val="decimal"/>
      <w:lvlText w:val="%1)"/>
      <w:lvlJc w:val="left"/>
      <w:pPr>
        <w:ind w:left="1864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8D1618"/>
    <w:multiLevelType w:val="hybridMultilevel"/>
    <w:tmpl w:val="37EA7384"/>
    <w:lvl w:ilvl="0" w:tplc="5710662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1D764D"/>
    <w:multiLevelType w:val="hybridMultilevel"/>
    <w:tmpl w:val="5524A23A"/>
    <w:lvl w:ilvl="0" w:tplc="198C7F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03274B0"/>
    <w:multiLevelType w:val="hybridMultilevel"/>
    <w:tmpl w:val="2CAC19C8"/>
    <w:lvl w:ilvl="0" w:tplc="3F7015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7ADE"/>
    <w:rsid w:val="00070EB6"/>
    <w:rsid w:val="002E0F14"/>
    <w:rsid w:val="0057745D"/>
    <w:rsid w:val="00717ADE"/>
    <w:rsid w:val="00870093"/>
    <w:rsid w:val="009F0D0B"/>
    <w:rsid w:val="00B65D98"/>
    <w:rsid w:val="00F7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7ADE"/>
    <w:pPr>
      <w:ind w:left="720"/>
      <w:contextualSpacing/>
    </w:pPr>
    <w:rPr>
      <w:rFonts w:ascii="Calibri" w:eastAsia="Times New Roman" w:hAnsi="Calibri" w:cs="Times New Roman"/>
      <w:lang w:eastAsia="ja-JP"/>
    </w:rPr>
  </w:style>
  <w:style w:type="paragraph" w:customStyle="1" w:styleId="ConsPlusNormal">
    <w:name w:val="ConsPlusNormal"/>
    <w:rsid w:val="00717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4"/>
      <w:lang w:eastAsia="ru-RU"/>
    </w:rPr>
  </w:style>
  <w:style w:type="character" w:styleId="a4">
    <w:name w:val="Hyperlink"/>
    <w:basedOn w:val="a0"/>
    <w:uiPriority w:val="99"/>
    <w:unhideWhenUsed/>
    <w:rsid w:val="00717ADE"/>
    <w:rPr>
      <w:color w:val="0000FF"/>
      <w:u w:val="single"/>
    </w:rPr>
  </w:style>
  <w:style w:type="paragraph" w:styleId="a5">
    <w:name w:val="No Spacing"/>
    <w:uiPriority w:val="1"/>
    <w:qFormat/>
    <w:rsid w:val="009F0D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Ситим</dc:creator>
  <cp:lastModifiedBy>Ситим</cp:lastModifiedBy>
  <cp:revision>3</cp:revision>
  <dcterms:created xsi:type="dcterms:W3CDTF">2016-09-20T01:12:00Z</dcterms:created>
  <dcterms:modified xsi:type="dcterms:W3CDTF">2016-12-02T01:23:00Z</dcterms:modified>
</cp:coreProperties>
</file>